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47FC78C1" w:rsidR="00FD58E9" w:rsidRPr="00A83E45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2D7FDA">
        <w:rPr>
          <w:rFonts w:ascii="Verdana" w:hAnsi="Verdana"/>
          <w:b/>
          <w:noProof/>
          <w:color w:val="000000"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152AF2F6" wp14:editId="55AD7B23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FDA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C49" w:rsidRPr="00A83E45">
        <w:rPr>
          <w:rFonts w:ascii="Verdana" w:hAnsi="Verdana"/>
          <w:b/>
          <w:color w:val="000000"/>
          <w:sz w:val="24"/>
        </w:rPr>
        <w:t>1</w:t>
      </w:r>
      <w:r w:rsidR="00581C1E" w:rsidRPr="00A83E45">
        <w:rPr>
          <w:rFonts w:ascii="Verdana" w:hAnsi="Verdana"/>
          <w:b/>
          <w:color w:val="000000"/>
          <w:sz w:val="24"/>
        </w:rPr>
        <w:t>. Halbjahr 20</w:t>
      </w:r>
      <w:r w:rsidR="00F06891" w:rsidRPr="00A83E45">
        <w:rPr>
          <w:rFonts w:ascii="Verdana" w:hAnsi="Verdana"/>
          <w:b/>
          <w:color w:val="000000"/>
          <w:sz w:val="24"/>
        </w:rPr>
        <w:t>2</w:t>
      </w:r>
      <w:r w:rsidR="009C1D26" w:rsidRPr="00A83E45">
        <w:rPr>
          <w:rFonts w:ascii="Verdana" w:hAnsi="Verdana"/>
          <w:b/>
          <w:color w:val="000000"/>
          <w:sz w:val="24"/>
        </w:rPr>
        <w:t>5</w:t>
      </w:r>
    </w:p>
    <w:p w14:paraId="7DF1F594" w14:textId="49964C18" w:rsidR="00FD58E9" w:rsidRPr="00A83E45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A83E45">
        <w:rPr>
          <w:rFonts w:ascii="Verdana" w:hAnsi="Verdana" w:cs="Arial"/>
          <w:b/>
          <w:bCs/>
          <w:i/>
          <w:sz w:val="32"/>
          <w:szCs w:val="32"/>
        </w:rPr>
        <w:t>Englis</w:t>
      </w:r>
      <w:r w:rsidR="0049185F">
        <w:rPr>
          <w:rFonts w:ascii="Verdana" w:hAnsi="Verdana" w:cs="Arial"/>
          <w:b/>
          <w:bCs/>
          <w:i/>
          <w:sz w:val="32"/>
          <w:szCs w:val="32"/>
        </w:rPr>
        <w:t>c</w:t>
      </w:r>
      <w:r w:rsidRPr="00A83E45">
        <w:rPr>
          <w:rFonts w:ascii="Verdana" w:hAnsi="Verdana" w:cs="Arial"/>
          <w:b/>
          <w:bCs/>
          <w:i/>
          <w:sz w:val="32"/>
          <w:szCs w:val="32"/>
        </w:rPr>
        <w:t xml:space="preserve">h </w:t>
      </w:r>
      <w:r w:rsidR="00A66E16" w:rsidRPr="00A83E45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C72197" w:rsidRPr="00A83E45">
        <w:rPr>
          <w:rFonts w:ascii="Verdana" w:hAnsi="Verdana" w:cs="Arial"/>
          <w:b/>
          <w:bCs/>
          <w:i/>
          <w:sz w:val="32"/>
          <w:szCs w:val="32"/>
        </w:rPr>
        <w:t>C1-</w:t>
      </w:r>
      <w:r w:rsidR="00DF17BB">
        <w:rPr>
          <w:rFonts w:ascii="Verdana" w:hAnsi="Verdana" w:cs="Arial"/>
          <w:b/>
          <w:bCs/>
          <w:i/>
          <w:sz w:val="32"/>
          <w:szCs w:val="32"/>
        </w:rPr>
        <w:t>3</w:t>
      </w:r>
    </w:p>
    <w:p w14:paraId="4667399C" w14:textId="0165FC20" w:rsidR="00FD58E9" w:rsidRPr="00A83E45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A83E45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 w:rsidRPr="00A83E45">
        <w:rPr>
          <w:rFonts w:ascii="Verdana" w:hAnsi="Verdana" w:cs="Arial"/>
          <w:b/>
          <w:spacing w:val="-6"/>
          <w:szCs w:val="24"/>
          <w:lang w:val="de-DE"/>
        </w:rPr>
        <w:t>51</w:t>
      </w:r>
      <w:r w:rsidR="00FD58E9" w:rsidRPr="00A83E45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81</w:t>
      </w:r>
      <w:r w:rsidR="00242F90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D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i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19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Rhein-Sieg-Gymnasium</w:t>
      </w:r>
      <w:r w:rsidR="00500853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Raum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424A4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65</w:t>
      </w:r>
    </w:p>
    <w:bookmarkEnd w:id="0"/>
    <w:bookmarkEnd w:id="1"/>
    <w:p w14:paraId="1450C4D9" w14:textId="77777777" w:rsidR="00033284" w:rsidRPr="002D7FDA" w:rsidRDefault="00033284" w:rsidP="00033284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2D7FDA">
        <w:rPr>
          <w:rFonts w:ascii="Verdana" w:hAnsi="Verdana"/>
          <w:b/>
          <w:color w:val="000000"/>
        </w:rPr>
        <w:t>Lehrwerk</w:t>
      </w:r>
      <w:proofErr w:type="spellEnd"/>
      <w:r w:rsidRPr="002D7FDA">
        <w:rPr>
          <w:rFonts w:ascii="Verdana" w:hAnsi="Verdana"/>
          <w:b/>
          <w:color w:val="000000"/>
        </w:rPr>
        <w:t>: Language Hub Advanced, ISBN 978-3-19-152984-0</w:t>
      </w:r>
    </w:p>
    <w:p w14:paraId="589F21F0" w14:textId="77777777" w:rsidR="00D1654C" w:rsidRPr="002D7FDA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2D7FDA">
        <w:rPr>
          <w:rFonts w:ascii="Verdana" w:hAnsi="Verdana"/>
          <w:lang w:val="en-GB"/>
        </w:rPr>
        <w:t>Agenda</w:t>
      </w:r>
    </w:p>
    <w:p w14:paraId="6BE5CD20" w14:textId="63861110" w:rsidR="00D1654C" w:rsidRPr="002D7FDA" w:rsidRDefault="00A37EA6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6</w:t>
      </w:r>
      <w:r w:rsidR="007933FC">
        <w:rPr>
          <w:rFonts w:ascii="Verdana" w:hAnsi="Verdana"/>
          <w:lang w:val="en-GB"/>
        </w:rPr>
        <w:t>th</w:t>
      </w:r>
      <w:r w:rsidR="00F44656" w:rsidRPr="002D7FDA">
        <w:rPr>
          <w:rFonts w:ascii="Verdana" w:hAnsi="Verdana"/>
          <w:lang w:val="en-GB"/>
        </w:rPr>
        <w:t xml:space="preserve"> </w:t>
      </w:r>
      <w:r w:rsidR="00ED02A0" w:rsidRPr="002D7FDA">
        <w:rPr>
          <w:rFonts w:ascii="Verdana" w:hAnsi="Verdana"/>
          <w:lang w:val="en-GB"/>
        </w:rPr>
        <w:t>u</w:t>
      </w:r>
      <w:r w:rsidR="00F44656" w:rsidRPr="002D7FDA">
        <w:rPr>
          <w:rFonts w:ascii="Verdana" w:hAnsi="Verdana"/>
          <w:lang w:val="en-GB"/>
        </w:rPr>
        <w:t>nit</w:t>
      </w:r>
      <w:r w:rsidR="00C811E9" w:rsidRPr="002D7FDA">
        <w:rPr>
          <w:rFonts w:ascii="Verdana" w:hAnsi="Verdana"/>
          <w:lang w:val="en-GB"/>
        </w:rPr>
        <w:t xml:space="preserve">, </w:t>
      </w:r>
      <w:r w:rsidR="00357ABE" w:rsidRPr="002D7FDA">
        <w:rPr>
          <w:rFonts w:ascii="Verdana" w:hAnsi="Verdana"/>
          <w:lang w:val="en-GB"/>
        </w:rPr>
        <w:t>T</w:t>
      </w:r>
      <w:r w:rsidR="00033284" w:rsidRPr="002D7FDA">
        <w:rPr>
          <w:rFonts w:ascii="Verdana" w:hAnsi="Verdana"/>
          <w:lang w:val="en-GB"/>
        </w:rPr>
        <w:t>ues</w:t>
      </w:r>
      <w:r w:rsidR="00357ABE" w:rsidRPr="002D7FDA">
        <w:rPr>
          <w:rFonts w:ascii="Verdana" w:hAnsi="Verdana"/>
          <w:lang w:val="en-GB"/>
        </w:rPr>
        <w:t>day</w:t>
      </w:r>
      <w:r w:rsidR="00C811E9" w:rsidRPr="002D7FDA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29</w:t>
      </w:r>
      <w:r w:rsidR="00602326" w:rsidRPr="002D7FDA">
        <w:rPr>
          <w:rFonts w:ascii="Verdana" w:hAnsi="Verdana"/>
          <w:lang w:val="en-GB"/>
        </w:rPr>
        <w:t xml:space="preserve"> </w:t>
      </w:r>
      <w:r w:rsidR="007933FC">
        <w:rPr>
          <w:rFonts w:ascii="Verdana" w:hAnsi="Verdana"/>
          <w:lang w:val="en-GB"/>
        </w:rPr>
        <w:t>April</w:t>
      </w:r>
      <w:r w:rsidR="00A719A8" w:rsidRPr="002D7FDA">
        <w:rPr>
          <w:rFonts w:ascii="Verdana" w:hAnsi="Verdana"/>
          <w:lang w:val="en-GB"/>
        </w:rPr>
        <w:t xml:space="preserve"> </w:t>
      </w:r>
      <w:r w:rsidR="00C811E9" w:rsidRPr="002D7FDA">
        <w:rPr>
          <w:rFonts w:ascii="Verdana" w:hAnsi="Verdana"/>
          <w:lang w:val="en-GB"/>
        </w:rPr>
        <w:t>202</w:t>
      </w:r>
      <w:r w:rsidR="009C1D26" w:rsidRPr="002D7FDA">
        <w:rPr>
          <w:rFonts w:ascii="Verdana" w:hAnsi="Verdana"/>
          <w:lang w:val="en-GB"/>
        </w:rPr>
        <w:t>5</w:t>
      </w:r>
    </w:p>
    <w:p w14:paraId="76E118D8" w14:textId="72A25E8A" w:rsidR="00280C51" w:rsidRDefault="00A66D33" w:rsidP="00615C3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Objectives:</w:t>
      </w:r>
    </w:p>
    <w:p w14:paraId="049A2952" w14:textId="73606FCA" w:rsidR="00280C51" w:rsidRPr="00615C30" w:rsidRDefault="003A1A0F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615C30">
        <w:rPr>
          <w:rFonts w:ascii="Verdana" w:hAnsi="Verdana"/>
          <w:bCs/>
          <w:szCs w:val="22"/>
          <w:lang w:val="en-GB"/>
        </w:rPr>
        <w:t>- Practise listening</w:t>
      </w:r>
      <w:r w:rsidR="006A53EC" w:rsidRPr="00615C30">
        <w:rPr>
          <w:rFonts w:ascii="Verdana" w:hAnsi="Verdana"/>
          <w:bCs/>
          <w:szCs w:val="22"/>
          <w:lang w:val="en-GB"/>
        </w:rPr>
        <w:t xml:space="preserve"> for gist</w:t>
      </w:r>
    </w:p>
    <w:p w14:paraId="3FB8B24E" w14:textId="2C8ADF09" w:rsidR="0097072C" w:rsidRPr="008B0FE8" w:rsidRDefault="00DB6F50" w:rsidP="00DB6F5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8B0FE8">
        <w:rPr>
          <w:rFonts w:ascii="Verdana" w:hAnsi="Verdana"/>
          <w:bCs/>
          <w:szCs w:val="22"/>
          <w:lang w:val="en-GB"/>
        </w:rPr>
        <w:t xml:space="preserve">- </w:t>
      </w:r>
      <w:r w:rsidR="008B0FE8">
        <w:rPr>
          <w:rFonts w:ascii="Verdana" w:hAnsi="Verdana"/>
          <w:bCs/>
          <w:szCs w:val="22"/>
          <w:lang w:val="en-GB"/>
        </w:rPr>
        <w:t>Consider stress-shift words</w:t>
      </w:r>
    </w:p>
    <w:p w14:paraId="26800C8F" w14:textId="5B6813C6" w:rsidR="00D160FD" w:rsidRPr="00694E76" w:rsidRDefault="00694E76" w:rsidP="00DB6F5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Consider the use of negative inversion</w:t>
      </w:r>
    </w:p>
    <w:p w14:paraId="0C9743C7" w14:textId="77777777" w:rsidR="003909B4" w:rsidRPr="002D7FDA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2D7FDA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2D7FDA">
        <w:rPr>
          <w:rFonts w:ascii="Verdana" w:hAnsi="Verdana"/>
          <w:b/>
          <w:szCs w:val="22"/>
          <w:lang w:val="en-GB"/>
        </w:rPr>
        <w:t>Time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Subject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Media</w:t>
      </w:r>
    </w:p>
    <w:p w14:paraId="440B8569" w14:textId="50F1F623" w:rsidR="00C83A58" w:rsidRPr="002D7FDA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szCs w:val="22"/>
          <w:lang w:val="en-GB"/>
        </w:rPr>
        <w:t>18.</w:t>
      </w:r>
      <w:r w:rsidR="00033284" w:rsidRPr="002D7FDA">
        <w:rPr>
          <w:rFonts w:ascii="Verdana" w:hAnsi="Verdana"/>
          <w:szCs w:val="22"/>
          <w:lang w:val="en-GB"/>
        </w:rPr>
        <w:t>15</w:t>
      </w:r>
      <w:r w:rsidR="00365044" w:rsidRPr="002D7FDA">
        <w:rPr>
          <w:rFonts w:ascii="Verdana" w:hAnsi="Verdana"/>
          <w:szCs w:val="22"/>
          <w:lang w:val="en-GB"/>
        </w:rPr>
        <w:t xml:space="preserve"> - 18.</w:t>
      </w:r>
      <w:r w:rsidR="00033284" w:rsidRPr="002D7FDA">
        <w:rPr>
          <w:rFonts w:ascii="Verdana" w:hAnsi="Verdana"/>
          <w:szCs w:val="22"/>
          <w:lang w:val="en-GB"/>
        </w:rPr>
        <w:t>20</w:t>
      </w:r>
      <w:r w:rsidR="00336037" w:rsidRPr="002D7FDA">
        <w:rPr>
          <w:rFonts w:ascii="Verdana" w:hAnsi="Verdana"/>
          <w:szCs w:val="22"/>
          <w:lang w:val="en-GB"/>
        </w:rPr>
        <w:t xml:space="preserve">  </w:t>
      </w:r>
      <w:r w:rsidR="00706F05" w:rsidRPr="002D7FDA">
        <w:rPr>
          <w:rFonts w:ascii="Verdana" w:hAnsi="Verdana"/>
          <w:szCs w:val="22"/>
          <w:lang w:val="en-GB"/>
        </w:rPr>
        <w:t xml:space="preserve"> 01</w:t>
      </w:r>
      <w:r w:rsidR="00706F05" w:rsidRPr="002D7FDA">
        <w:rPr>
          <w:rFonts w:ascii="Verdana" w:hAnsi="Verdana"/>
          <w:szCs w:val="22"/>
          <w:lang w:val="en-GB"/>
        </w:rPr>
        <w:tab/>
      </w:r>
      <w:r w:rsidR="002D6D70" w:rsidRPr="002D7FDA">
        <w:rPr>
          <w:rFonts w:ascii="Verdana" w:hAnsi="Verdana"/>
          <w:b/>
          <w:szCs w:val="22"/>
          <w:lang w:val="en-GB"/>
        </w:rPr>
        <w:t>A</w:t>
      </w:r>
      <w:r w:rsidR="00706F05" w:rsidRPr="002D7FDA">
        <w:rPr>
          <w:rFonts w:ascii="Verdana" w:hAnsi="Verdana"/>
          <w:b/>
          <w:szCs w:val="22"/>
          <w:lang w:val="en-GB"/>
        </w:rPr>
        <w:t>dministrative remarks</w:t>
      </w:r>
      <w:r w:rsidR="00DD0C73" w:rsidRPr="002D7FDA">
        <w:rPr>
          <w:rFonts w:ascii="Verdana" w:hAnsi="Verdana"/>
          <w:b/>
          <w:szCs w:val="22"/>
          <w:lang w:val="en-GB"/>
        </w:rPr>
        <w:tab/>
      </w:r>
      <w:r w:rsidR="00474982" w:rsidRPr="002D7FDA">
        <w:rPr>
          <w:rFonts w:ascii="Verdana" w:hAnsi="Verdana"/>
          <w:bCs/>
          <w:szCs w:val="22"/>
          <w:lang w:val="en-GB"/>
        </w:rPr>
        <w:t>list</w:t>
      </w:r>
      <w:r w:rsidR="00887D4A" w:rsidRPr="002D7FDA">
        <w:rPr>
          <w:rFonts w:ascii="Verdana" w:hAnsi="Verdana"/>
          <w:bCs/>
          <w:szCs w:val="22"/>
          <w:lang w:val="en-GB"/>
        </w:rPr>
        <w:t xml:space="preserve"> of participants</w:t>
      </w:r>
    </w:p>
    <w:p w14:paraId="216A0410" w14:textId="077FB9BC" w:rsidR="00FC66BC" w:rsidRPr="002D7FDA" w:rsidRDefault="003A1A0F" w:rsidP="00FC66BC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18.20 - 18.</w:t>
      </w:r>
      <w:r w:rsidR="008B0FE8">
        <w:rPr>
          <w:rFonts w:ascii="Verdana" w:hAnsi="Verdana"/>
          <w:bCs/>
          <w:szCs w:val="22"/>
          <w:lang w:val="en-GB"/>
        </w:rPr>
        <w:t>3</w:t>
      </w:r>
      <w:r w:rsidR="00465ED8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8B0FE8">
        <w:rPr>
          <w:rFonts w:ascii="Verdana" w:hAnsi="Verdana"/>
          <w:b/>
          <w:bCs/>
          <w:szCs w:val="22"/>
          <w:lang w:val="en-GB"/>
        </w:rPr>
        <w:t>Which country is it?</w:t>
      </w:r>
      <w:r w:rsidR="00D006E2">
        <w:rPr>
          <w:rFonts w:ascii="Verdana" w:hAnsi="Verdana"/>
          <w:bCs/>
          <w:szCs w:val="22"/>
          <w:lang w:val="en-GB"/>
        </w:rPr>
        <w:tab/>
      </w:r>
      <w:r w:rsidR="00465ED8">
        <w:rPr>
          <w:rFonts w:ascii="Verdana" w:hAnsi="Verdana"/>
          <w:bCs/>
          <w:szCs w:val="22"/>
          <w:lang w:val="en-GB"/>
        </w:rPr>
        <w:t>projector</w:t>
      </w:r>
      <w:r w:rsidR="00C91B73">
        <w:rPr>
          <w:rFonts w:ascii="Verdana" w:hAnsi="Verdana"/>
          <w:bCs/>
          <w:szCs w:val="22"/>
          <w:lang w:val="en-GB"/>
        </w:rPr>
        <w:t>,</w:t>
      </w:r>
      <w:r w:rsidR="005C2FC8">
        <w:rPr>
          <w:rFonts w:ascii="Verdana" w:hAnsi="Verdana"/>
          <w:bCs/>
          <w:szCs w:val="22"/>
          <w:lang w:val="en-GB"/>
        </w:rPr>
        <w:t xml:space="preserve"> </w:t>
      </w:r>
      <w:r w:rsidRPr="002D7FDA">
        <w:rPr>
          <w:rFonts w:ascii="Verdana" w:hAnsi="Verdana"/>
          <w:bCs/>
          <w:szCs w:val="22"/>
          <w:lang w:val="en-GB"/>
        </w:rPr>
        <w:t>cards</w:t>
      </w:r>
    </w:p>
    <w:p w14:paraId="5805EA66" w14:textId="60558E51" w:rsidR="007933FC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</w:t>
      </w:r>
      <w:r w:rsidR="008B0FE8">
        <w:rPr>
          <w:rFonts w:ascii="Verdana" w:hAnsi="Verdana"/>
          <w:bCs/>
          <w:szCs w:val="22"/>
          <w:lang w:val="en-GB"/>
        </w:rPr>
        <w:t>3</w:t>
      </w:r>
      <w:r w:rsidR="00465ED8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- 18.</w:t>
      </w:r>
      <w:r w:rsidR="008B0FE8">
        <w:rPr>
          <w:rFonts w:ascii="Verdana" w:hAnsi="Verdana"/>
          <w:bCs/>
          <w:szCs w:val="22"/>
          <w:lang w:val="en-GB"/>
        </w:rPr>
        <w:t>40</w:t>
      </w:r>
      <w:r w:rsidRPr="002D7FDA">
        <w:rPr>
          <w:rFonts w:ascii="Verdana" w:hAnsi="Verdana"/>
          <w:bCs/>
          <w:szCs w:val="22"/>
          <w:lang w:val="en-GB"/>
        </w:rPr>
        <w:t xml:space="preserve">   03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bCs/>
          <w:szCs w:val="22"/>
          <w:lang w:val="en-GB"/>
        </w:rPr>
        <w:t>Homework</w:t>
      </w:r>
      <w:r w:rsidRPr="002D7FDA">
        <w:rPr>
          <w:rFonts w:ascii="Verdana" w:hAnsi="Verdana"/>
          <w:b/>
          <w:bCs/>
          <w:szCs w:val="22"/>
          <w:lang w:val="en-GB"/>
        </w:rPr>
        <w:br/>
      </w:r>
      <w:r w:rsidR="008B0FE8">
        <w:rPr>
          <w:rFonts w:ascii="Verdana" w:hAnsi="Verdana"/>
          <w:bCs/>
          <w:szCs w:val="22"/>
          <w:lang w:val="en-GB"/>
        </w:rPr>
        <w:t>1. Ex. D, p. 30</w:t>
      </w:r>
      <w:r w:rsidR="008B0FE8">
        <w:rPr>
          <w:rFonts w:ascii="Verdana" w:hAnsi="Verdana"/>
          <w:bCs/>
          <w:szCs w:val="22"/>
          <w:lang w:val="en-GB"/>
        </w:rPr>
        <w:tab/>
        <w:t>textbook</w:t>
      </w:r>
      <w:r w:rsidR="008B0FE8">
        <w:rPr>
          <w:rFonts w:ascii="Verdana" w:hAnsi="Verdana"/>
          <w:bCs/>
          <w:szCs w:val="22"/>
          <w:lang w:val="en-GB"/>
        </w:rPr>
        <w:br/>
        <w:t>2. One by One, p. 56 - 71 (chapter 9)</w:t>
      </w:r>
      <w:r w:rsidR="008B0FE8">
        <w:rPr>
          <w:rFonts w:ascii="Verdana" w:hAnsi="Verdana"/>
          <w:bCs/>
          <w:szCs w:val="22"/>
          <w:lang w:val="en-GB"/>
        </w:rPr>
        <w:tab/>
      </w:r>
      <w:r w:rsidR="008B0FE8">
        <w:rPr>
          <w:rFonts w:ascii="Verdana" w:hAnsi="Verdana"/>
          <w:bCs/>
          <w:szCs w:val="22"/>
          <w:lang w:val="en-GB"/>
        </w:rPr>
        <w:t xml:space="preserve">projector, </w:t>
      </w:r>
      <w:r w:rsidR="008B0FE8">
        <w:rPr>
          <w:rFonts w:ascii="Verdana" w:hAnsi="Verdana"/>
          <w:bCs/>
          <w:szCs w:val="22"/>
          <w:lang w:val="en-GB"/>
        </w:rPr>
        <w:t>literature</w:t>
      </w:r>
    </w:p>
    <w:p w14:paraId="5F391761" w14:textId="6F6E28C2" w:rsidR="003A1A0F" w:rsidRPr="002D7FDA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</w:t>
      </w:r>
      <w:r w:rsidR="008B0FE8">
        <w:rPr>
          <w:rFonts w:ascii="Verdana" w:hAnsi="Verdana"/>
          <w:bCs/>
          <w:szCs w:val="22"/>
          <w:lang w:val="en-GB"/>
        </w:rPr>
        <w:t>40</w:t>
      </w:r>
      <w:r w:rsidRPr="002D7FDA">
        <w:rPr>
          <w:rFonts w:ascii="Verdana" w:hAnsi="Verdana"/>
          <w:bCs/>
          <w:szCs w:val="22"/>
          <w:lang w:val="en-GB"/>
        </w:rPr>
        <w:t xml:space="preserve"> - 19.</w:t>
      </w:r>
      <w:r w:rsidR="008B0FE8">
        <w:rPr>
          <w:rFonts w:ascii="Verdana" w:hAnsi="Verdana"/>
          <w:bCs/>
          <w:szCs w:val="22"/>
          <w:lang w:val="en-GB"/>
        </w:rPr>
        <w:t>05</w:t>
      </w:r>
      <w:r w:rsidRPr="002D7FDA">
        <w:rPr>
          <w:rFonts w:ascii="Verdana" w:hAnsi="Verdana"/>
          <w:bCs/>
          <w:szCs w:val="22"/>
          <w:lang w:val="en-GB"/>
        </w:rPr>
        <w:t xml:space="preserve">   0</w:t>
      </w:r>
      <w:r w:rsidR="002D7FDA" w:rsidRPr="002D7FDA">
        <w:rPr>
          <w:rFonts w:ascii="Verdana" w:hAnsi="Verdana"/>
          <w:bCs/>
          <w:szCs w:val="22"/>
          <w:lang w:val="en-GB"/>
        </w:rPr>
        <w:t>4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The 7</w:t>
      </w:r>
      <w:r w:rsidRPr="002D7FDA">
        <w:rPr>
          <w:rFonts w:ascii="Verdana" w:hAnsi="Verdana"/>
          <w:bCs/>
          <w:szCs w:val="22"/>
          <w:lang w:val="en-GB"/>
        </w:rPr>
        <w:tab/>
      </w:r>
      <w:proofErr w:type="gramStart"/>
      <w:r w:rsidRPr="002D7FDA">
        <w:rPr>
          <w:rFonts w:ascii="Verdana" w:hAnsi="Verdana"/>
          <w:bCs/>
          <w:szCs w:val="22"/>
          <w:lang w:val="en-GB"/>
        </w:rPr>
        <w:t>smartphone</w:t>
      </w:r>
      <w:proofErr w:type="gramEnd"/>
      <w:r w:rsidRPr="002D7FDA">
        <w:rPr>
          <w:rFonts w:ascii="Verdana" w:hAnsi="Verdana"/>
          <w:bCs/>
          <w:szCs w:val="22"/>
          <w:lang w:val="en-GB"/>
        </w:rPr>
        <w:t>, projector</w:t>
      </w:r>
    </w:p>
    <w:p w14:paraId="504F8AB8" w14:textId="075B0180" w:rsidR="00A321C7" w:rsidRDefault="006A53EC" w:rsidP="008B0FE8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19.</w:t>
      </w:r>
      <w:r w:rsidR="008B0FE8">
        <w:rPr>
          <w:rFonts w:ascii="Verdana" w:hAnsi="Verdana"/>
          <w:bCs/>
          <w:szCs w:val="22"/>
          <w:lang w:val="en-GB"/>
        </w:rPr>
        <w:t>05</w:t>
      </w:r>
      <w:r w:rsidRPr="002D7FDA">
        <w:rPr>
          <w:rFonts w:ascii="Verdana" w:hAnsi="Verdana"/>
          <w:bCs/>
          <w:szCs w:val="22"/>
          <w:lang w:val="en-GB"/>
        </w:rPr>
        <w:t xml:space="preserve"> </w:t>
      </w:r>
      <w:r w:rsidR="008B0FE8" w:rsidRPr="002D7FDA">
        <w:rPr>
          <w:rFonts w:ascii="Verdana" w:hAnsi="Verdana"/>
          <w:bCs/>
          <w:szCs w:val="22"/>
          <w:lang w:val="en-GB"/>
        </w:rPr>
        <w:t>-</w:t>
      </w:r>
      <w:r w:rsidR="008B0FE8">
        <w:rPr>
          <w:rFonts w:ascii="Verdana" w:hAnsi="Verdana"/>
          <w:bCs/>
          <w:szCs w:val="22"/>
          <w:lang w:val="en-GB"/>
        </w:rPr>
        <w:t xml:space="preserve"> 19.20   05</w:t>
      </w:r>
      <w:r w:rsidR="008B0FE8">
        <w:rPr>
          <w:rFonts w:ascii="Verdana" w:hAnsi="Verdana"/>
          <w:bCs/>
          <w:szCs w:val="22"/>
          <w:lang w:val="en-GB"/>
        </w:rPr>
        <w:tab/>
      </w:r>
      <w:r w:rsidR="008B0FE8" w:rsidRPr="008B0FE8">
        <w:rPr>
          <w:rFonts w:ascii="Verdana" w:hAnsi="Verdana"/>
          <w:b/>
          <w:szCs w:val="22"/>
          <w:lang w:val="en-GB"/>
        </w:rPr>
        <w:t>“Stressful” words</w:t>
      </w:r>
      <w:r w:rsidR="008B0FE8">
        <w:rPr>
          <w:rFonts w:ascii="Verdana" w:hAnsi="Verdana"/>
          <w:bCs/>
          <w:szCs w:val="22"/>
          <w:lang w:val="en-GB"/>
        </w:rPr>
        <w:tab/>
        <w:t>CD player, textbook</w:t>
      </w:r>
      <w:r w:rsidR="00694E76">
        <w:rPr>
          <w:rFonts w:ascii="Verdana" w:hAnsi="Verdana"/>
          <w:bCs/>
          <w:szCs w:val="22"/>
          <w:lang w:val="en-GB"/>
        </w:rPr>
        <w:br/>
        <w:t xml:space="preserve">1. Linguistically spoken: What’s the difference between </w:t>
      </w:r>
      <w:r w:rsidR="00694E76">
        <w:rPr>
          <w:rFonts w:ascii="Verdana" w:hAnsi="Verdana"/>
          <w:bCs/>
          <w:szCs w:val="22"/>
          <w:lang w:val="en-GB"/>
        </w:rPr>
        <w:br/>
        <w:t>numbers 13 – 19 and those higher than 20?</w:t>
      </w:r>
      <w:r w:rsidR="00694E76">
        <w:rPr>
          <w:rFonts w:ascii="Verdana" w:hAnsi="Verdana"/>
          <w:bCs/>
          <w:szCs w:val="22"/>
          <w:lang w:val="en-GB"/>
        </w:rPr>
        <w:br/>
        <w:t>2. Listen to track 3.5 and complete ex A (P), p. 31</w:t>
      </w:r>
      <w:r w:rsidR="00694E76">
        <w:rPr>
          <w:rFonts w:ascii="Verdana" w:hAnsi="Verdana"/>
          <w:bCs/>
          <w:szCs w:val="22"/>
          <w:lang w:val="en-GB"/>
        </w:rPr>
        <w:br/>
        <w:t>3. Listen to track 3.6 and complete ex B (P), p. 31</w:t>
      </w:r>
      <w:r w:rsidR="00694E76">
        <w:rPr>
          <w:rFonts w:ascii="Verdana" w:hAnsi="Verdana"/>
          <w:bCs/>
          <w:szCs w:val="22"/>
          <w:lang w:val="en-GB"/>
        </w:rPr>
        <w:br/>
        <w:t>4. Complete ex. C (P), p. 31</w:t>
      </w:r>
    </w:p>
    <w:p w14:paraId="6774A1F2" w14:textId="064F9504" w:rsidR="00694E76" w:rsidRPr="00314872" w:rsidRDefault="00694E76" w:rsidP="008B0FE8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iCs/>
          <w:szCs w:val="22"/>
          <w:lang w:val="es-ES"/>
        </w:rPr>
      </w:pPr>
      <w:r>
        <w:rPr>
          <w:rFonts w:ascii="Verdana" w:hAnsi="Verdana"/>
          <w:bCs/>
          <w:szCs w:val="22"/>
          <w:lang w:val="en-GB"/>
        </w:rPr>
        <w:t>19.20 – 19.45   06</w:t>
      </w:r>
      <w:r>
        <w:rPr>
          <w:rFonts w:ascii="Verdana" w:hAnsi="Verdana"/>
          <w:bCs/>
          <w:szCs w:val="22"/>
          <w:lang w:val="en-GB"/>
        </w:rPr>
        <w:tab/>
      </w:r>
      <w:r w:rsidRPr="00314872">
        <w:rPr>
          <w:rFonts w:ascii="Verdana" w:hAnsi="Verdana"/>
          <w:b/>
          <w:szCs w:val="22"/>
          <w:lang w:val="en-GB"/>
        </w:rPr>
        <w:t>Negative inversion</w:t>
      </w:r>
      <w:r w:rsidR="00314872">
        <w:rPr>
          <w:rFonts w:ascii="Verdana" w:hAnsi="Verdana"/>
          <w:b/>
          <w:szCs w:val="22"/>
          <w:lang w:val="en-GB"/>
        </w:rPr>
        <w:br/>
      </w:r>
      <w:r w:rsidR="00314872" w:rsidRPr="00314872">
        <w:rPr>
          <w:rFonts w:ascii="Verdana" w:hAnsi="Verdana"/>
          <w:szCs w:val="22"/>
          <w:lang w:val="en-GB"/>
        </w:rPr>
        <w:t xml:space="preserve">1. KL: Explain the meaning of </w:t>
      </w:r>
      <w:r w:rsidR="00314872" w:rsidRPr="00314872">
        <w:rPr>
          <w:rFonts w:ascii="Verdana" w:hAnsi="Verdana"/>
          <w:i/>
          <w:szCs w:val="22"/>
          <w:lang w:val="en-GB"/>
        </w:rPr>
        <w:t xml:space="preserve">no sooner </w:t>
      </w:r>
      <w:r w:rsidR="00314872">
        <w:rPr>
          <w:rFonts w:ascii="Verdana" w:hAnsi="Verdana"/>
          <w:i/>
          <w:szCs w:val="22"/>
          <w:lang w:val="en-GB"/>
        </w:rPr>
        <w:t>–</w:t>
      </w:r>
      <w:r w:rsidR="00314872" w:rsidRPr="00314872">
        <w:rPr>
          <w:rFonts w:ascii="Verdana" w:hAnsi="Verdana"/>
          <w:i/>
          <w:szCs w:val="22"/>
          <w:lang w:val="en-GB"/>
        </w:rPr>
        <w:t xml:space="preserve"> than</w:t>
      </w:r>
      <w:r w:rsidR="00314872">
        <w:rPr>
          <w:rFonts w:ascii="Verdana" w:hAnsi="Verdana"/>
          <w:i/>
          <w:szCs w:val="22"/>
          <w:lang w:val="en-GB"/>
        </w:rPr>
        <w:t xml:space="preserve"> (</w:t>
      </w:r>
      <w:proofErr w:type="spellStart"/>
      <w:r w:rsidR="00314872">
        <w:rPr>
          <w:rFonts w:ascii="Verdana" w:hAnsi="Verdana"/>
          <w:i/>
          <w:szCs w:val="22"/>
          <w:lang w:val="en-GB"/>
        </w:rPr>
        <w:t>kaum</w:t>
      </w:r>
      <w:proofErr w:type="spellEnd"/>
      <w:r w:rsidR="00314872">
        <w:rPr>
          <w:rFonts w:ascii="Verdana" w:hAnsi="Verdana"/>
          <w:i/>
          <w:szCs w:val="22"/>
          <w:lang w:val="en-GB"/>
        </w:rPr>
        <w:t xml:space="preserve"> – </w:t>
      </w:r>
      <w:proofErr w:type="spellStart"/>
      <w:r w:rsidR="00314872">
        <w:rPr>
          <w:rFonts w:ascii="Verdana" w:hAnsi="Verdana"/>
          <w:i/>
          <w:szCs w:val="22"/>
          <w:lang w:val="en-GB"/>
        </w:rPr>
        <w:t>als</w:t>
      </w:r>
      <w:proofErr w:type="spellEnd"/>
      <w:r w:rsidR="00314872">
        <w:rPr>
          <w:rFonts w:ascii="Verdana" w:hAnsi="Verdana"/>
          <w:i/>
          <w:szCs w:val="22"/>
          <w:lang w:val="en-GB"/>
        </w:rPr>
        <w:t>)</w:t>
      </w:r>
      <w:r w:rsidR="00314872">
        <w:rPr>
          <w:rFonts w:ascii="Verdana" w:hAnsi="Verdana"/>
          <w:i/>
          <w:szCs w:val="22"/>
          <w:lang w:val="en-GB"/>
        </w:rPr>
        <w:br/>
      </w:r>
      <w:r w:rsidR="00314872">
        <w:rPr>
          <w:rFonts w:ascii="Verdana" w:hAnsi="Verdana"/>
          <w:iCs/>
          <w:szCs w:val="22"/>
          <w:lang w:val="en-GB"/>
        </w:rPr>
        <w:t>2. Discuss the definition and examples on the slide</w:t>
      </w:r>
      <w:r w:rsidR="00314872">
        <w:rPr>
          <w:rFonts w:ascii="Verdana" w:hAnsi="Verdana"/>
          <w:iCs/>
          <w:szCs w:val="22"/>
          <w:lang w:val="en-GB"/>
        </w:rPr>
        <w:tab/>
        <w:t>projector</w:t>
      </w:r>
      <w:r w:rsidR="00314872">
        <w:rPr>
          <w:rFonts w:ascii="Verdana" w:hAnsi="Verdana"/>
          <w:iCs/>
          <w:szCs w:val="22"/>
          <w:lang w:val="en-GB"/>
        </w:rPr>
        <w:br/>
        <w:t xml:space="preserve">3. When do we have to paraphrase with </w:t>
      </w:r>
      <w:r w:rsidR="00314872" w:rsidRPr="00314872">
        <w:rPr>
          <w:rFonts w:ascii="Verdana" w:hAnsi="Verdana"/>
          <w:i/>
          <w:iCs/>
          <w:szCs w:val="22"/>
          <w:lang w:val="en-GB"/>
        </w:rPr>
        <w:t>to do</w:t>
      </w:r>
      <w:r w:rsidR="00314872" w:rsidRPr="00314872">
        <w:rPr>
          <w:rFonts w:ascii="Verdana" w:hAnsi="Verdana"/>
          <w:iCs/>
          <w:szCs w:val="22"/>
          <w:lang w:val="en-GB"/>
        </w:rPr>
        <w:t>?</w:t>
      </w:r>
      <w:r w:rsidR="00314872">
        <w:rPr>
          <w:rFonts w:ascii="Verdana" w:hAnsi="Verdana"/>
          <w:iCs/>
          <w:szCs w:val="22"/>
          <w:lang w:val="en-GB"/>
        </w:rPr>
        <w:br/>
        <w:t xml:space="preserve">4. </w:t>
      </w:r>
      <w:r w:rsidR="00314872" w:rsidRPr="00314872">
        <w:rPr>
          <w:rFonts w:ascii="Verdana" w:hAnsi="Verdana"/>
          <w:iCs/>
          <w:szCs w:val="22"/>
          <w:lang w:val="es-ES"/>
        </w:rPr>
        <w:t>Complete ex. A (G), p. 31</w:t>
      </w:r>
      <w:r w:rsidR="00314872" w:rsidRPr="00314872">
        <w:rPr>
          <w:rFonts w:ascii="Verdana" w:hAnsi="Verdana"/>
          <w:iCs/>
          <w:szCs w:val="22"/>
          <w:lang w:val="es-ES"/>
        </w:rPr>
        <w:tab/>
      </w:r>
      <w:proofErr w:type="spellStart"/>
      <w:r w:rsidR="00314872" w:rsidRPr="00314872">
        <w:rPr>
          <w:rFonts w:ascii="Verdana" w:hAnsi="Verdana"/>
          <w:iCs/>
          <w:szCs w:val="22"/>
          <w:lang w:val="es-ES"/>
        </w:rPr>
        <w:t>textbook</w:t>
      </w:r>
      <w:proofErr w:type="spellEnd"/>
      <w:r w:rsidR="00314872" w:rsidRPr="00314872">
        <w:rPr>
          <w:rFonts w:ascii="Verdana" w:hAnsi="Verdana"/>
          <w:iCs/>
          <w:szCs w:val="22"/>
          <w:lang w:val="es-ES"/>
        </w:rPr>
        <w:br/>
        <w:t>5. Complete ex. B (G</w:t>
      </w:r>
      <w:r w:rsidR="00314872">
        <w:rPr>
          <w:rFonts w:ascii="Verdana" w:hAnsi="Verdana"/>
          <w:iCs/>
          <w:szCs w:val="22"/>
          <w:lang w:val="es-ES"/>
        </w:rPr>
        <w:t>), p. 31</w:t>
      </w:r>
      <w:r w:rsidR="00314872">
        <w:rPr>
          <w:rFonts w:ascii="Verdana" w:hAnsi="Verdana"/>
          <w:iCs/>
          <w:szCs w:val="22"/>
          <w:lang w:val="es-ES"/>
        </w:rPr>
        <w:br/>
        <w:t>6. Complete ex. D (H), p. 31</w:t>
      </w:r>
    </w:p>
    <w:p w14:paraId="79A69BCB" w14:textId="05C2306D" w:rsidR="00815634" w:rsidRPr="002D7FDA" w:rsidRDefault="00815634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pacing w:val="-2"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Homework: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1B3D0E">
        <w:rPr>
          <w:rFonts w:ascii="Verdana" w:hAnsi="Verdana"/>
          <w:bCs/>
          <w:szCs w:val="22"/>
          <w:lang w:val="en-GB"/>
        </w:rPr>
        <w:t xml:space="preserve">1. </w:t>
      </w:r>
      <w:r w:rsidR="00314872">
        <w:rPr>
          <w:rFonts w:ascii="Verdana" w:hAnsi="Verdana"/>
          <w:bCs/>
          <w:szCs w:val="22"/>
          <w:lang w:val="en-GB"/>
        </w:rPr>
        <w:t>Consider the rules for negative inversion, p. 126</w:t>
      </w:r>
      <w:r w:rsidR="00176684">
        <w:rPr>
          <w:rFonts w:ascii="Verdana" w:hAnsi="Verdana"/>
          <w:bCs/>
          <w:szCs w:val="22"/>
          <w:lang w:val="en-GB"/>
        </w:rPr>
        <w:tab/>
      </w:r>
      <w:r w:rsidR="001B3D0E">
        <w:rPr>
          <w:rFonts w:ascii="Verdana" w:hAnsi="Verdana"/>
          <w:bCs/>
          <w:szCs w:val="22"/>
          <w:lang w:val="en-GB"/>
        </w:rPr>
        <w:t>textbook</w:t>
      </w:r>
      <w:r w:rsidR="00314872">
        <w:rPr>
          <w:rFonts w:ascii="Verdana" w:hAnsi="Verdana"/>
          <w:bCs/>
          <w:szCs w:val="22"/>
          <w:lang w:val="en-GB"/>
        </w:rPr>
        <w:br/>
        <w:t>2. Complete ex’s</w:t>
      </w:r>
      <w:r w:rsidR="00E2327F">
        <w:rPr>
          <w:rFonts w:ascii="Verdana" w:hAnsi="Verdana"/>
          <w:bCs/>
          <w:szCs w:val="22"/>
          <w:lang w:val="en-GB"/>
        </w:rPr>
        <w:t xml:space="preserve"> 3.2 A and B, p. 127</w:t>
      </w:r>
      <w:r w:rsidR="00E2327F">
        <w:rPr>
          <w:rFonts w:ascii="Verdana" w:hAnsi="Verdana"/>
          <w:bCs/>
          <w:szCs w:val="22"/>
          <w:lang w:val="en-GB"/>
        </w:rPr>
        <w:tab/>
        <w:t>textbook</w:t>
      </w:r>
      <w:r w:rsidR="001B3D0E">
        <w:rPr>
          <w:rFonts w:ascii="Verdana" w:hAnsi="Verdana"/>
          <w:bCs/>
          <w:szCs w:val="22"/>
          <w:lang w:val="en-GB"/>
        </w:rPr>
        <w:br/>
      </w:r>
      <w:r w:rsidR="00E2327F" w:rsidRPr="00E2327F">
        <w:rPr>
          <w:rFonts w:ascii="Verdana" w:hAnsi="Verdana"/>
          <w:szCs w:val="22"/>
          <w:lang w:val="en-GB"/>
        </w:rPr>
        <w:t xml:space="preserve">3. </w:t>
      </w:r>
      <w:r w:rsidR="00E2327F" w:rsidRPr="00E2327F">
        <w:rPr>
          <w:rFonts w:ascii="Verdana" w:hAnsi="Verdana"/>
          <w:szCs w:val="22"/>
          <w:lang w:val="en-GB"/>
        </w:rPr>
        <w:t>One by One, p. 72 - 87 (chapters 10, 11, 12)</w:t>
      </w:r>
      <w:r w:rsidR="00E2327F">
        <w:rPr>
          <w:rFonts w:ascii="Verdana" w:hAnsi="Verdana"/>
          <w:szCs w:val="22"/>
          <w:lang w:val="en-GB"/>
        </w:rPr>
        <w:tab/>
        <w:t>literature</w:t>
      </w:r>
    </w:p>
    <w:sectPr w:rsidR="00815634" w:rsidRPr="002D7FDA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1C05" w14:textId="77777777" w:rsidR="00844396" w:rsidRDefault="00844396">
      <w:r>
        <w:separator/>
      </w:r>
    </w:p>
  </w:endnote>
  <w:endnote w:type="continuationSeparator" w:id="0">
    <w:p w14:paraId="5933F84F" w14:textId="77777777" w:rsidR="00844396" w:rsidRDefault="0084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CDD1" w14:textId="77777777" w:rsidR="00844396" w:rsidRDefault="00844396">
      <w:r>
        <w:separator/>
      </w:r>
    </w:p>
  </w:footnote>
  <w:footnote w:type="continuationSeparator" w:id="0">
    <w:p w14:paraId="21E5E80E" w14:textId="77777777" w:rsidR="00844396" w:rsidRDefault="0084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3284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0BAD"/>
    <w:rsid w:val="000611E0"/>
    <w:rsid w:val="00062048"/>
    <w:rsid w:val="00062B44"/>
    <w:rsid w:val="00063661"/>
    <w:rsid w:val="00063E9A"/>
    <w:rsid w:val="000649DE"/>
    <w:rsid w:val="00064BE6"/>
    <w:rsid w:val="00066F48"/>
    <w:rsid w:val="00067D5F"/>
    <w:rsid w:val="00067DB9"/>
    <w:rsid w:val="00070B73"/>
    <w:rsid w:val="0007148A"/>
    <w:rsid w:val="0007450F"/>
    <w:rsid w:val="000749B8"/>
    <w:rsid w:val="0007610F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5E8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7AA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3913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AD4"/>
    <w:rsid w:val="00132F41"/>
    <w:rsid w:val="00133864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5A8E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84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3D0E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0E6E"/>
    <w:rsid w:val="00291143"/>
    <w:rsid w:val="00291377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D7FDA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45E1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872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1A0F"/>
    <w:rsid w:val="003A2423"/>
    <w:rsid w:val="003A278C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0B0B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4A4F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1C28"/>
    <w:rsid w:val="00464806"/>
    <w:rsid w:val="00465ED8"/>
    <w:rsid w:val="004673A3"/>
    <w:rsid w:val="00472F62"/>
    <w:rsid w:val="00474982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85F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54"/>
    <w:rsid w:val="004B1D4F"/>
    <w:rsid w:val="004B209B"/>
    <w:rsid w:val="004B265D"/>
    <w:rsid w:val="004B3412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67B"/>
    <w:rsid w:val="005448C4"/>
    <w:rsid w:val="005448F6"/>
    <w:rsid w:val="005457D5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B4"/>
    <w:rsid w:val="005637C5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49DE"/>
    <w:rsid w:val="005A6136"/>
    <w:rsid w:val="005A7007"/>
    <w:rsid w:val="005A7604"/>
    <w:rsid w:val="005A7CC9"/>
    <w:rsid w:val="005A7DCA"/>
    <w:rsid w:val="005B0BFA"/>
    <w:rsid w:val="005B15B0"/>
    <w:rsid w:val="005B21D1"/>
    <w:rsid w:val="005B2E58"/>
    <w:rsid w:val="005B34D2"/>
    <w:rsid w:val="005B3B22"/>
    <w:rsid w:val="005B3C15"/>
    <w:rsid w:val="005B42D7"/>
    <w:rsid w:val="005B4405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2FC8"/>
    <w:rsid w:val="005C459B"/>
    <w:rsid w:val="005C48E1"/>
    <w:rsid w:val="005C4986"/>
    <w:rsid w:val="005C58A5"/>
    <w:rsid w:val="005C609E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5891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30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3D6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2910"/>
    <w:rsid w:val="0064308B"/>
    <w:rsid w:val="006431E1"/>
    <w:rsid w:val="0064324B"/>
    <w:rsid w:val="006438C3"/>
    <w:rsid w:val="00643DB5"/>
    <w:rsid w:val="00644383"/>
    <w:rsid w:val="006448EE"/>
    <w:rsid w:val="00644B1B"/>
    <w:rsid w:val="006455D2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4E76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3EC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6D1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322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3FC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4D12"/>
    <w:rsid w:val="007D54CE"/>
    <w:rsid w:val="007D638B"/>
    <w:rsid w:val="007D77B8"/>
    <w:rsid w:val="007D77BF"/>
    <w:rsid w:val="007D7E56"/>
    <w:rsid w:val="007D7EDB"/>
    <w:rsid w:val="007E03D8"/>
    <w:rsid w:val="007E0F5F"/>
    <w:rsid w:val="007E12C1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4396"/>
    <w:rsid w:val="00845734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5149"/>
    <w:rsid w:val="008A51D2"/>
    <w:rsid w:val="008A540C"/>
    <w:rsid w:val="008A5AEA"/>
    <w:rsid w:val="008A6117"/>
    <w:rsid w:val="008A7657"/>
    <w:rsid w:val="008A79C2"/>
    <w:rsid w:val="008B0329"/>
    <w:rsid w:val="008B0FE8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478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64F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6DEB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E6C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072C"/>
    <w:rsid w:val="00972A22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06B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0C8B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0CCF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21C7"/>
    <w:rsid w:val="00A33EB0"/>
    <w:rsid w:val="00A34B64"/>
    <w:rsid w:val="00A36652"/>
    <w:rsid w:val="00A37287"/>
    <w:rsid w:val="00A37EA6"/>
    <w:rsid w:val="00A40008"/>
    <w:rsid w:val="00A40A3D"/>
    <w:rsid w:val="00A4130D"/>
    <w:rsid w:val="00A4255B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499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3E45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11B4"/>
    <w:rsid w:val="00AA19C4"/>
    <w:rsid w:val="00AA2757"/>
    <w:rsid w:val="00AA44EB"/>
    <w:rsid w:val="00AA4F67"/>
    <w:rsid w:val="00AA60DF"/>
    <w:rsid w:val="00AA658F"/>
    <w:rsid w:val="00AB106C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459C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3581"/>
    <w:rsid w:val="00AF48DB"/>
    <w:rsid w:val="00AF4F80"/>
    <w:rsid w:val="00AF5BD6"/>
    <w:rsid w:val="00AF5EC2"/>
    <w:rsid w:val="00AF5F25"/>
    <w:rsid w:val="00B00612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90F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2AAD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18F3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A2F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C7CA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041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6DDA"/>
    <w:rsid w:val="00C47BB4"/>
    <w:rsid w:val="00C50218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197"/>
    <w:rsid w:val="00C723B0"/>
    <w:rsid w:val="00C72FC1"/>
    <w:rsid w:val="00C73081"/>
    <w:rsid w:val="00C73F08"/>
    <w:rsid w:val="00C74DCC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B73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6E2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06F"/>
    <w:rsid w:val="00D160FD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B6F50"/>
    <w:rsid w:val="00DC0CB8"/>
    <w:rsid w:val="00DC0FC6"/>
    <w:rsid w:val="00DC1572"/>
    <w:rsid w:val="00DC1A2A"/>
    <w:rsid w:val="00DC22E2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40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F01"/>
    <w:rsid w:val="00DE526C"/>
    <w:rsid w:val="00DE55F8"/>
    <w:rsid w:val="00DE5A18"/>
    <w:rsid w:val="00DE5A90"/>
    <w:rsid w:val="00DE5ECC"/>
    <w:rsid w:val="00DE630E"/>
    <w:rsid w:val="00DE6327"/>
    <w:rsid w:val="00DE64D2"/>
    <w:rsid w:val="00DE6507"/>
    <w:rsid w:val="00DE7CD9"/>
    <w:rsid w:val="00DF17BB"/>
    <w:rsid w:val="00DF1AE3"/>
    <w:rsid w:val="00DF2F61"/>
    <w:rsid w:val="00DF315B"/>
    <w:rsid w:val="00DF3538"/>
    <w:rsid w:val="00DF3D46"/>
    <w:rsid w:val="00DF505D"/>
    <w:rsid w:val="00DF599F"/>
    <w:rsid w:val="00DF59A0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27F"/>
    <w:rsid w:val="00E23C5A"/>
    <w:rsid w:val="00E254F9"/>
    <w:rsid w:val="00E2677D"/>
    <w:rsid w:val="00E26D24"/>
    <w:rsid w:val="00E302CD"/>
    <w:rsid w:val="00E31FC1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1B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43B8"/>
    <w:rsid w:val="00E84508"/>
    <w:rsid w:val="00E84F47"/>
    <w:rsid w:val="00E856CC"/>
    <w:rsid w:val="00E868AD"/>
    <w:rsid w:val="00E87822"/>
    <w:rsid w:val="00E87EF9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6954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66BC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022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DCD"/>
    <w:rsid w:val="00FF361C"/>
    <w:rsid w:val="00FF4105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3</cp:revision>
  <cp:lastPrinted>2025-03-19T11:17:00Z</cp:lastPrinted>
  <dcterms:created xsi:type="dcterms:W3CDTF">2025-04-09T06:54:00Z</dcterms:created>
  <dcterms:modified xsi:type="dcterms:W3CDTF">2025-04-09T07:50:00Z</dcterms:modified>
</cp:coreProperties>
</file>